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5BE" w:rsidRPr="00C37FEB" w:rsidRDefault="004135BE" w:rsidP="004135BE">
      <w:pPr>
        <w:jc w:val="center"/>
        <w:rPr>
          <w:b/>
          <w:sz w:val="36"/>
        </w:rPr>
      </w:pPr>
      <w:bookmarkStart w:id="0" w:name="_GoBack"/>
      <w:bookmarkEnd w:id="0"/>
      <w:r w:rsidRPr="00C37FEB">
        <w:rPr>
          <w:b/>
          <w:sz w:val="36"/>
        </w:rPr>
        <w:t>PROGRAMMA</w:t>
      </w:r>
    </w:p>
    <w:p w:rsidR="004135BE" w:rsidRDefault="004135BE" w:rsidP="004135BE"/>
    <w:p w:rsidR="004135BE" w:rsidRDefault="004135BE" w:rsidP="004135BE">
      <w:pPr>
        <w:tabs>
          <w:tab w:val="left" w:pos="1319"/>
        </w:tabs>
        <w:jc w:val="both"/>
        <w:rPr>
          <w:b/>
          <w:sz w:val="32"/>
          <w:szCs w:val="32"/>
        </w:rPr>
      </w:pPr>
    </w:p>
    <w:p w:rsidR="004135BE" w:rsidRPr="004F67AB" w:rsidRDefault="004135BE" w:rsidP="004135BE">
      <w:pPr>
        <w:tabs>
          <w:tab w:val="left" w:pos="1319"/>
        </w:tabs>
        <w:jc w:val="both"/>
        <w:rPr>
          <w:b/>
          <w:i/>
          <w:sz w:val="32"/>
          <w:szCs w:val="32"/>
        </w:rPr>
      </w:pPr>
      <w:r w:rsidRPr="004F67AB">
        <w:rPr>
          <w:b/>
          <w:sz w:val="32"/>
          <w:szCs w:val="32"/>
        </w:rPr>
        <w:t>Tema</w:t>
      </w:r>
      <w:r>
        <w:rPr>
          <w:b/>
          <w:sz w:val="32"/>
          <w:szCs w:val="32"/>
        </w:rPr>
        <w:t>:</w:t>
      </w:r>
      <w:r w:rsidRPr="004F67AB">
        <w:rPr>
          <w:b/>
          <w:sz w:val="32"/>
          <w:szCs w:val="32"/>
        </w:rPr>
        <w:tab/>
      </w:r>
      <w:r w:rsidRPr="004F67AB">
        <w:rPr>
          <w:b/>
          <w:i/>
          <w:sz w:val="28"/>
          <w:szCs w:val="32"/>
        </w:rPr>
        <w:t>La professionalità dell’</w:t>
      </w:r>
      <w:proofErr w:type="spellStart"/>
      <w:r w:rsidRPr="004F67AB">
        <w:rPr>
          <w:b/>
          <w:i/>
          <w:sz w:val="28"/>
          <w:szCs w:val="32"/>
        </w:rPr>
        <w:t>IdR</w:t>
      </w:r>
      <w:proofErr w:type="spellEnd"/>
      <w:r w:rsidRPr="004F67AB">
        <w:rPr>
          <w:b/>
          <w:i/>
          <w:sz w:val="28"/>
          <w:szCs w:val="32"/>
        </w:rPr>
        <w:t xml:space="preserve"> nella scuola delle competenze.</w:t>
      </w:r>
    </w:p>
    <w:p w:rsidR="004135BE" w:rsidRPr="004F67AB" w:rsidRDefault="004135BE" w:rsidP="004135BE">
      <w:pPr>
        <w:rPr>
          <w:i/>
        </w:rPr>
      </w:pPr>
      <w:r w:rsidRPr="004F67AB">
        <w:rPr>
          <w:i/>
        </w:rPr>
        <w:tab/>
      </w:r>
    </w:p>
    <w:p w:rsidR="004135BE" w:rsidRDefault="004135BE" w:rsidP="004135BE"/>
    <w:p w:rsidR="004135BE" w:rsidRPr="000C5052" w:rsidRDefault="004135BE" w:rsidP="004135BE">
      <w:pPr>
        <w:jc w:val="both"/>
        <w:rPr>
          <w:b/>
          <w:u w:val="single"/>
        </w:rPr>
      </w:pPr>
      <w:r w:rsidRPr="000C5052">
        <w:rPr>
          <w:b/>
          <w:u w:val="single"/>
        </w:rPr>
        <w:t>Sede: Aula Magna ISSR – Via S. Anna</w:t>
      </w:r>
      <w:r>
        <w:rPr>
          <w:b/>
          <w:u w:val="single"/>
        </w:rPr>
        <w:t>,</w:t>
      </w:r>
      <w:r w:rsidRPr="000C5052">
        <w:rPr>
          <w:b/>
          <w:u w:val="single"/>
        </w:rPr>
        <w:t xml:space="preserve"> Castellammare di Stabia</w:t>
      </w:r>
    </w:p>
    <w:p w:rsidR="004135BE" w:rsidRDefault="004135BE" w:rsidP="004135BE">
      <w:pPr>
        <w:jc w:val="both"/>
      </w:pPr>
    </w:p>
    <w:p w:rsidR="004135BE" w:rsidRDefault="004135BE" w:rsidP="004135BE">
      <w:pPr>
        <w:jc w:val="both"/>
      </w:pPr>
      <w:r>
        <w:t>Mercoledì, 13 Gennaio 2016</w:t>
      </w:r>
    </w:p>
    <w:p w:rsidR="004135BE" w:rsidRPr="0045015A" w:rsidRDefault="004135BE" w:rsidP="004135BE">
      <w:pPr>
        <w:jc w:val="both"/>
        <w:rPr>
          <w:sz w:val="12"/>
          <w:szCs w:val="12"/>
        </w:rPr>
      </w:pPr>
    </w:p>
    <w:p w:rsidR="004135BE" w:rsidRDefault="004135BE" w:rsidP="004135BE">
      <w:pPr>
        <w:jc w:val="both"/>
      </w:pPr>
      <w:r>
        <w:t xml:space="preserve">Ore 16:15 </w:t>
      </w:r>
      <w:r>
        <w:tab/>
      </w:r>
      <w:r>
        <w:tab/>
      </w:r>
      <w:r w:rsidRPr="0045015A">
        <w:rPr>
          <w:b/>
        </w:rPr>
        <w:t>Introduzione</w:t>
      </w:r>
      <w:r>
        <w:t xml:space="preserve"> ai lavori a cura di Maria Rosaria Pirro </w:t>
      </w:r>
      <w:proofErr w:type="spellStart"/>
      <w:r>
        <w:t>Titomanlio</w:t>
      </w:r>
      <w:proofErr w:type="spellEnd"/>
      <w:r>
        <w:t>, incaricato IRC</w:t>
      </w:r>
    </w:p>
    <w:p w:rsidR="004135BE" w:rsidRPr="0045015A" w:rsidRDefault="004135BE" w:rsidP="004135BE">
      <w:pPr>
        <w:ind w:left="1416" w:firstLine="708"/>
        <w:jc w:val="both"/>
        <w:rPr>
          <w:sz w:val="12"/>
        </w:rPr>
      </w:pPr>
    </w:p>
    <w:p w:rsidR="004135BE" w:rsidRDefault="004135BE" w:rsidP="004135BE">
      <w:pPr>
        <w:ind w:left="2124" w:hanging="2124"/>
        <w:jc w:val="both"/>
      </w:pPr>
      <w:r>
        <w:t>Ore 16:30 – 19:30</w:t>
      </w:r>
      <w:r>
        <w:tab/>
        <w:t>Relazione: “</w:t>
      </w:r>
      <w:r w:rsidRPr="0045015A">
        <w:rPr>
          <w:b/>
        </w:rPr>
        <w:t>Dalla Legge 186/2003 alla legge 107/2015, “La Buona Scuola</w:t>
      </w:r>
      <w:r>
        <w:t xml:space="preserve">” </w:t>
      </w:r>
    </w:p>
    <w:p w:rsidR="004135BE" w:rsidRDefault="004135BE" w:rsidP="004135BE">
      <w:pPr>
        <w:ind w:left="2124"/>
        <w:jc w:val="both"/>
      </w:pPr>
      <w:r>
        <w:t>Pasquale Pizzini, Segretario Ufficio Scuola CEC</w:t>
      </w:r>
    </w:p>
    <w:p w:rsidR="004135BE" w:rsidRDefault="004135BE" w:rsidP="004135BE">
      <w:pPr>
        <w:jc w:val="both"/>
      </w:pPr>
      <w:r>
        <w:tab/>
      </w:r>
      <w:r>
        <w:tab/>
      </w:r>
      <w:r>
        <w:tab/>
      </w:r>
    </w:p>
    <w:p w:rsidR="004135BE" w:rsidRPr="00B6145E" w:rsidRDefault="004135BE" w:rsidP="004135BE">
      <w:pPr>
        <w:ind w:left="1416" w:firstLine="708"/>
        <w:jc w:val="both"/>
        <w:rPr>
          <w:b/>
        </w:rPr>
      </w:pPr>
      <w:r w:rsidRPr="00B6145E">
        <w:rPr>
          <w:b/>
        </w:rPr>
        <w:t>Interventi in assemblea</w:t>
      </w:r>
    </w:p>
    <w:p w:rsidR="004135BE" w:rsidRPr="00A2482D" w:rsidRDefault="004135BE" w:rsidP="004135BE">
      <w:pPr>
        <w:jc w:val="both"/>
        <w:rPr>
          <w:b/>
          <w:u w:val="single"/>
        </w:rPr>
      </w:pPr>
    </w:p>
    <w:p w:rsidR="00A2482D" w:rsidRPr="00A2482D" w:rsidRDefault="00A2482D" w:rsidP="004135BE">
      <w:pPr>
        <w:jc w:val="both"/>
        <w:rPr>
          <w:b/>
          <w:u w:val="single"/>
        </w:rPr>
      </w:pPr>
      <w:r w:rsidRPr="00A2482D">
        <w:rPr>
          <w:b/>
          <w:u w:val="single"/>
        </w:rPr>
        <w:t>Sede:</w:t>
      </w:r>
      <w:r>
        <w:rPr>
          <w:b/>
          <w:u w:val="single"/>
        </w:rPr>
        <w:t xml:space="preserve"> e</w:t>
      </w:r>
      <w:r w:rsidRPr="00A2482D">
        <w:rPr>
          <w:b/>
          <w:u w:val="single"/>
        </w:rPr>
        <w:t xml:space="preserve">x Seminario – Via </w:t>
      </w:r>
      <w:proofErr w:type="spellStart"/>
      <w:r w:rsidRPr="00A2482D">
        <w:rPr>
          <w:b/>
          <w:u w:val="single"/>
        </w:rPr>
        <w:t>Mons</w:t>
      </w:r>
      <w:proofErr w:type="spellEnd"/>
      <w:r w:rsidRPr="00A2482D">
        <w:rPr>
          <w:b/>
          <w:u w:val="single"/>
        </w:rPr>
        <w:t>. Natale 7, Vico Equense</w:t>
      </w:r>
    </w:p>
    <w:p w:rsidR="00A2482D" w:rsidRDefault="00A2482D" w:rsidP="004135BE">
      <w:pPr>
        <w:jc w:val="both"/>
      </w:pPr>
    </w:p>
    <w:p w:rsidR="004135BE" w:rsidRDefault="004135BE" w:rsidP="004135BE">
      <w:pPr>
        <w:jc w:val="both"/>
      </w:pPr>
      <w:r>
        <w:t>Giovedì, 21 Gennaio 2016</w:t>
      </w:r>
    </w:p>
    <w:p w:rsidR="004135BE" w:rsidRPr="0045015A" w:rsidRDefault="004135BE" w:rsidP="004135BE">
      <w:pPr>
        <w:jc w:val="both"/>
        <w:rPr>
          <w:sz w:val="12"/>
          <w:szCs w:val="12"/>
        </w:rPr>
      </w:pPr>
    </w:p>
    <w:p w:rsidR="004135BE" w:rsidRDefault="004135BE" w:rsidP="004135BE">
      <w:pPr>
        <w:ind w:left="2124" w:hanging="2124"/>
        <w:jc w:val="both"/>
      </w:pPr>
      <w:r>
        <w:t>Ore 16:30 – 19:30</w:t>
      </w:r>
      <w:r>
        <w:tab/>
        <w:t>Relazione – “</w:t>
      </w:r>
      <w:r w:rsidRPr="0017788A">
        <w:rPr>
          <w:b/>
        </w:rPr>
        <w:t>L’IRC nel contesto culturale del nostro tempo</w:t>
      </w:r>
      <w:r>
        <w:t xml:space="preserve">” </w:t>
      </w:r>
    </w:p>
    <w:p w:rsidR="004135BE" w:rsidRDefault="004135BE" w:rsidP="004135BE">
      <w:pPr>
        <w:ind w:left="2124"/>
        <w:jc w:val="both"/>
      </w:pPr>
      <w:r>
        <w:t xml:space="preserve">Don Virgilio Marone, Direttore Ufficio Scuola CEC </w:t>
      </w:r>
    </w:p>
    <w:p w:rsidR="004135BE" w:rsidRDefault="004135BE" w:rsidP="004135BE">
      <w:pPr>
        <w:jc w:val="both"/>
      </w:pPr>
      <w:r>
        <w:tab/>
      </w:r>
      <w:r>
        <w:tab/>
      </w:r>
      <w:r>
        <w:tab/>
        <w:t>Salvatore Fedele, Docente IRC</w:t>
      </w:r>
    </w:p>
    <w:p w:rsidR="004135BE" w:rsidRPr="0045015A" w:rsidRDefault="004135BE" w:rsidP="004135BE">
      <w:pPr>
        <w:jc w:val="both"/>
        <w:rPr>
          <w:sz w:val="12"/>
          <w:szCs w:val="12"/>
        </w:rPr>
      </w:pPr>
    </w:p>
    <w:p w:rsidR="004135BE" w:rsidRPr="0017788A" w:rsidRDefault="004135BE" w:rsidP="004135BE">
      <w:pPr>
        <w:ind w:left="2124"/>
        <w:jc w:val="both"/>
        <w:rPr>
          <w:b/>
        </w:rPr>
      </w:pPr>
      <w:r>
        <w:rPr>
          <w:b/>
        </w:rPr>
        <w:t>Interventi in assemblea</w:t>
      </w:r>
    </w:p>
    <w:p w:rsidR="004135BE" w:rsidRDefault="004135BE" w:rsidP="004135BE">
      <w:pPr>
        <w:jc w:val="both"/>
      </w:pPr>
    </w:p>
    <w:p w:rsidR="004135BE" w:rsidRDefault="004135BE" w:rsidP="004135BE">
      <w:pPr>
        <w:jc w:val="both"/>
      </w:pPr>
      <w:r>
        <w:t>Venerdì, 29 Gennaio 2016</w:t>
      </w:r>
    </w:p>
    <w:p w:rsidR="004135BE" w:rsidRPr="0017788A" w:rsidRDefault="004135BE" w:rsidP="004135BE">
      <w:pPr>
        <w:jc w:val="both"/>
        <w:rPr>
          <w:sz w:val="12"/>
          <w:szCs w:val="12"/>
        </w:rPr>
      </w:pPr>
    </w:p>
    <w:p w:rsidR="004135BE" w:rsidRDefault="004135BE" w:rsidP="004135BE">
      <w:pPr>
        <w:ind w:left="2124" w:hanging="2124"/>
        <w:jc w:val="both"/>
      </w:pPr>
      <w:r>
        <w:t>Ore 16:30 – 19:30</w:t>
      </w:r>
      <w:r>
        <w:tab/>
        <w:t>Relazione – “</w:t>
      </w:r>
      <w:r w:rsidRPr="0017788A">
        <w:rPr>
          <w:b/>
        </w:rPr>
        <w:t>Le risorse dell’IRC, laboratorio di cultura e umanità</w:t>
      </w:r>
      <w:r>
        <w:t xml:space="preserve">” </w:t>
      </w:r>
    </w:p>
    <w:p w:rsidR="004135BE" w:rsidRDefault="004135BE" w:rsidP="004135BE">
      <w:pPr>
        <w:ind w:left="2124"/>
        <w:jc w:val="both"/>
      </w:pPr>
      <w:r>
        <w:t xml:space="preserve">Don Virgilio Marone, Direttore Ufficio Scuola CEC </w:t>
      </w:r>
    </w:p>
    <w:p w:rsidR="004135BE" w:rsidRDefault="004135BE" w:rsidP="004135BE">
      <w:pPr>
        <w:ind w:left="2124"/>
        <w:jc w:val="both"/>
      </w:pPr>
      <w:r>
        <w:t>Salvatore Fedele, Docente IRC</w:t>
      </w:r>
    </w:p>
    <w:p w:rsidR="004135BE" w:rsidRPr="0045015A" w:rsidRDefault="004135BE" w:rsidP="004135BE">
      <w:pPr>
        <w:jc w:val="both"/>
        <w:rPr>
          <w:sz w:val="12"/>
          <w:szCs w:val="12"/>
        </w:rPr>
      </w:pPr>
      <w:r>
        <w:tab/>
      </w:r>
      <w:r>
        <w:tab/>
      </w:r>
      <w:r>
        <w:tab/>
      </w:r>
    </w:p>
    <w:p w:rsidR="004135BE" w:rsidRPr="0017788A" w:rsidRDefault="004135BE" w:rsidP="004135BE">
      <w:pPr>
        <w:ind w:left="2124"/>
        <w:jc w:val="both"/>
        <w:rPr>
          <w:b/>
        </w:rPr>
      </w:pPr>
      <w:r>
        <w:rPr>
          <w:b/>
        </w:rPr>
        <w:t>Interventi in assemblea</w:t>
      </w:r>
    </w:p>
    <w:p w:rsidR="004135BE" w:rsidRDefault="004135BE" w:rsidP="004135BE">
      <w:pPr>
        <w:jc w:val="both"/>
        <w:rPr>
          <w:b/>
          <w:u w:val="single"/>
        </w:rPr>
      </w:pPr>
    </w:p>
    <w:p w:rsidR="004135BE" w:rsidRPr="000C5052" w:rsidRDefault="009F70E9" w:rsidP="004135BE">
      <w:pPr>
        <w:jc w:val="both"/>
        <w:rPr>
          <w:b/>
          <w:u w:val="single"/>
        </w:rPr>
      </w:pPr>
      <w:r>
        <w:rPr>
          <w:b/>
          <w:u w:val="single"/>
        </w:rPr>
        <w:t xml:space="preserve"> Sede: Istituto Comprensivo “Torquato Tasso” – Via Marziale 18, Sorrento</w:t>
      </w:r>
    </w:p>
    <w:p w:rsidR="004135BE" w:rsidRDefault="004135BE" w:rsidP="004135BE">
      <w:pPr>
        <w:jc w:val="both"/>
      </w:pPr>
    </w:p>
    <w:p w:rsidR="004135BE" w:rsidRDefault="004135BE" w:rsidP="004135BE">
      <w:pPr>
        <w:jc w:val="both"/>
      </w:pPr>
      <w:r>
        <w:t>Martedì, 12 Aprile 2016</w:t>
      </w:r>
    </w:p>
    <w:p w:rsidR="004135BE" w:rsidRPr="0017788A" w:rsidRDefault="004135BE" w:rsidP="004135BE">
      <w:pPr>
        <w:jc w:val="both"/>
        <w:rPr>
          <w:sz w:val="12"/>
          <w:szCs w:val="12"/>
        </w:rPr>
      </w:pPr>
    </w:p>
    <w:p w:rsidR="004135BE" w:rsidRPr="00D21761" w:rsidRDefault="004135BE" w:rsidP="004135BE">
      <w:pPr>
        <w:jc w:val="both"/>
      </w:pPr>
      <w:r>
        <w:t>Ore 16:30 – 19:30</w:t>
      </w:r>
      <w:r>
        <w:tab/>
        <w:t>Convegno – “</w:t>
      </w:r>
      <w:r w:rsidRPr="005A7355">
        <w:rPr>
          <w:b/>
        </w:rPr>
        <w:t>Per  un nuovo umanesimo</w:t>
      </w:r>
      <w:r>
        <w:t>”</w:t>
      </w:r>
    </w:p>
    <w:p w:rsidR="004135BE" w:rsidRDefault="004135BE" w:rsidP="004135BE">
      <w:pPr>
        <w:jc w:val="both"/>
      </w:pPr>
      <w:r w:rsidRPr="00D21761">
        <w:tab/>
      </w:r>
      <w:r w:rsidRPr="00D21761">
        <w:tab/>
      </w:r>
      <w:r w:rsidRPr="00D21761">
        <w:tab/>
      </w:r>
      <w:r>
        <w:t>Partecipano le scuole della penisola sorrentina</w:t>
      </w:r>
    </w:p>
    <w:p w:rsidR="004135BE" w:rsidRDefault="004135BE" w:rsidP="004135BE">
      <w:pPr>
        <w:ind w:left="3686" w:hanging="1562"/>
        <w:jc w:val="both"/>
      </w:pPr>
      <w:r>
        <w:t xml:space="preserve">Intervengono: S.E. </w:t>
      </w:r>
      <w:proofErr w:type="spellStart"/>
      <w:r>
        <w:t>Mons</w:t>
      </w:r>
      <w:proofErr w:type="spellEnd"/>
      <w:r>
        <w:t xml:space="preserve">. Francesco Alfano, Arcivescovo </w:t>
      </w:r>
    </w:p>
    <w:p w:rsidR="004135BE" w:rsidRDefault="004135BE" w:rsidP="004135BE">
      <w:pPr>
        <w:ind w:left="3686" w:hanging="1562"/>
        <w:jc w:val="both"/>
      </w:pPr>
      <w:r>
        <w:t>di Sorrento-Castellammare di Stabia</w:t>
      </w:r>
    </w:p>
    <w:p w:rsidR="004135BE" w:rsidRDefault="004135BE" w:rsidP="004135BE">
      <w:pPr>
        <w:ind w:left="2124"/>
        <w:jc w:val="both"/>
      </w:pPr>
      <w:r>
        <w:t xml:space="preserve">Angela Giustino, prof. Pedagogia sociale e Pedagogia interculturale </w:t>
      </w:r>
    </w:p>
    <w:p w:rsidR="004135BE" w:rsidRDefault="004135BE" w:rsidP="004135BE">
      <w:pPr>
        <w:ind w:left="2124"/>
        <w:jc w:val="both"/>
      </w:pPr>
      <w:r>
        <w:t xml:space="preserve"> Università Federico II</w:t>
      </w:r>
    </w:p>
    <w:p w:rsidR="004135BE" w:rsidRPr="006A5B87" w:rsidRDefault="004135BE" w:rsidP="004135BE">
      <w:pPr>
        <w:jc w:val="both"/>
        <w:rPr>
          <w:sz w:val="32"/>
        </w:rPr>
      </w:pPr>
    </w:p>
    <w:p w:rsidR="004135BE" w:rsidRPr="000C5052" w:rsidRDefault="004135BE" w:rsidP="004135BE">
      <w:pPr>
        <w:jc w:val="both"/>
        <w:rPr>
          <w:b/>
          <w:u w:val="single"/>
        </w:rPr>
      </w:pPr>
      <w:r w:rsidRPr="000C5052">
        <w:rPr>
          <w:b/>
          <w:u w:val="single"/>
        </w:rPr>
        <w:t>Sede: Casa</w:t>
      </w:r>
      <w:r w:rsidR="0019689F">
        <w:rPr>
          <w:b/>
          <w:u w:val="single"/>
        </w:rPr>
        <w:t xml:space="preserve"> di Spiritualità</w:t>
      </w:r>
      <w:r w:rsidRPr="000C5052">
        <w:rPr>
          <w:b/>
          <w:u w:val="single"/>
        </w:rPr>
        <w:t xml:space="preserve"> </w:t>
      </w:r>
      <w:r w:rsidR="0019689F">
        <w:rPr>
          <w:b/>
          <w:u w:val="single"/>
        </w:rPr>
        <w:t>“</w:t>
      </w:r>
      <w:r w:rsidRPr="0019689F">
        <w:rPr>
          <w:b/>
          <w:i/>
          <w:u w:val="single"/>
        </w:rPr>
        <w:t>Armida Barelli</w:t>
      </w:r>
      <w:r w:rsidR="0019689F">
        <w:rPr>
          <w:b/>
          <w:u w:val="single"/>
        </w:rPr>
        <w:t>”</w:t>
      </w:r>
      <w:r w:rsidR="00BC4213">
        <w:rPr>
          <w:b/>
          <w:u w:val="single"/>
        </w:rPr>
        <w:t xml:space="preserve"> – Alberi - Meta</w:t>
      </w:r>
    </w:p>
    <w:p w:rsidR="004135BE" w:rsidRDefault="004135BE" w:rsidP="004135BE">
      <w:pPr>
        <w:jc w:val="both"/>
      </w:pPr>
    </w:p>
    <w:p w:rsidR="004135BE" w:rsidRDefault="004135BE" w:rsidP="004135BE">
      <w:pPr>
        <w:jc w:val="both"/>
      </w:pPr>
      <w:r>
        <w:t>Venerdì, 24 Giugno 2016</w:t>
      </w:r>
    </w:p>
    <w:p w:rsidR="004135BE" w:rsidRPr="005A7355" w:rsidRDefault="004135BE" w:rsidP="004135BE">
      <w:pPr>
        <w:jc w:val="both"/>
        <w:rPr>
          <w:sz w:val="12"/>
          <w:szCs w:val="12"/>
        </w:rPr>
      </w:pPr>
    </w:p>
    <w:p w:rsidR="004135BE" w:rsidRDefault="004135BE" w:rsidP="004135BE">
      <w:pPr>
        <w:ind w:left="2130" w:hanging="2130"/>
        <w:jc w:val="both"/>
      </w:pPr>
      <w:r>
        <w:t>Ore 9:30 – 13:00</w:t>
      </w:r>
      <w:r>
        <w:tab/>
        <w:t>Relazione – “</w:t>
      </w:r>
      <w:r w:rsidRPr="005A7355">
        <w:rPr>
          <w:b/>
        </w:rPr>
        <w:t>Tra le righe delle indicazioni: tracce per un nuovo cammino dell’IRC</w:t>
      </w:r>
      <w:r>
        <w:t>”</w:t>
      </w:r>
    </w:p>
    <w:p w:rsidR="004135BE" w:rsidRDefault="004135BE" w:rsidP="004135BE">
      <w:pPr>
        <w:ind w:left="2124" w:firstLine="6"/>
        <w:jc w:val="both"/>
      </w:pPr>
      <w:r>
        <w:t>Cristina Carnevale, esperta in Scienze dell’Educazione e Pedagogia Religiosa, Vicedirettrice della rivista “L’Ora di Religione” LDC</w:t>
      </w:r>
    </w:p>
    <w:p w:rsidR="004135BE" w:rsidRPr="005A7355" w:rsidRDefault="004135BE" w:rsidP="004135BE">
      <w:pPr>
        <w:ind w:left="2124" w:firstLine="6"/>
        <w:jc w:val="both"/>
        <w:rPr>
          <w:sz w:val="6"/>
          <w:szCs w:val="6"/>
        </w:rPr>
      </w:pPr>
    </w:p>
    <w:p w:rsidR="004135BE" w:rsidRDefault="004135BE" w:rsidP="004135BE">
      <w:pPr>
        <w:ind w:left="2124"/>
        <w:jc w:val="both"/>
      </w:pPr>
      <w:r>
        <w:lastRenderedPageBreak/>
        <w:t xml:space="preserve">Giuseppe </w:t>
      </w:r>
      <w:proofErr w:type="spellStart"/>
      <w:r>
        <w:t>Cursio</w:t>
      </w:r>
      <w:proofErr w:type="spellEnd"/>
      <w:r>
        <w:t xml:space="preserve">, Pedagogista, </w:t>
      </w:r>
      <w:proofErr w:type="spellStart"/>
      <w:r>
        <w:t>PhD</w:t>
      </w:r>
      <w:proofErr w:type="spellEnd"/>
      <w:r>
        <w:t xml:space="preserve"> in Scienze dell’Educazione, Osservatore dei processi di insegnamento-apprendimento presso l’INVALSI</w:t>
      </w:r>
    </w:p>
    <w:p w:rsidR="004135BE" w:rsidRDefault="004135BE" w:rsidP="004135BE">
      <w:pPr>
        <w:ind w:left="1416" w:firstLine="708"/>
        <w:jc w:val="both"/>
        <w:rPr>
          <w:b/>
        </w:rPr>
      </w:pPr>
    </w:p>
    <w:p w:rsidR="004135BE" w:rsidRPr="009E6C82" w:rsidRDefault="004135BE" w:rsidP="004135BE">
      <w:pPr>
        <w:ind w:left="1416" w:firstLine="708"/>
        <w:jc w:val="both"/>
        <w:rPr>
          <w:b/>
        </w:rPr>
      </w:pPr>
      <w:r w:rsidRPr="009E6C82">
        <w:rPr>
          <w:b/>
        </w:rPr>
        <w:t>Laboratorio Interattivo in sala</w:t>
      </w:r>
    </w:p>
    <w:p w:rsidR="004135BE" w:rsidRPr="000C5052" w:rsidRDefault="004135BE" w:rsidP="004135BE">
      <w:pPr>
        <w:ind w:left="1416" w:firstLine="708"/>
        <w:jc w:val="both"/>
      </w:pPr>
    </w:p>
    <w:p w:rsidR="004135BE" w:rsidRDefault="004135BE" w:rsidP="004135BE">
      <w:pPr>
        <w:jc w:val="both"/>
      </w:pPr>
      <w:r>
        <w:t>Ore 13:00</w:t>
      </w:r>
      <w:r>
        <w:tab/>
      </w:r>
      <w:r>
        <w:tab/>
        <w:t>Pranzo</w:t>
      </w:r>
    </w:p>
    <w:p w:rsidR="004135BE" w:rsidRDefault="004135BE" w:rsidP="004135BE">
      <w:pPr>
        <w:jc w:val="both"/>
      </w:pPr>
    </w:p>
    <w:p w:rsidR="004135BE" w:rsidRPr="000C5052" w:rsidRDefault="004135BE" w:rsidP="004135BE">
      <w:pPr>
        <w:jc w:val="both"/>
      </w:pPr>
    </w:p>
    <w:p w:rsidR="004135BE" w:rsidRPr="005A7355" w:rsidRDefault="004135BE" w:rsidP="004135BE">
      <w:pPr>
        <w:jc w:val="both"/>
        <w:rPr>
          <w:b/>
        </w:rPr>
      </w:pPr>
      <w:r>
        <w:t>Ore 15:00 – 19:00</w:t>
      </w:r>
      <w:r>
        <w:tab/>
      </w:r>
      <w:r>
        <w:rPr>
          <w:b/>
        </w:rPr>
        <w:t>Laboratori</w:t>
      </w:r>
    </w:p>
    <w:p w:rsidR="004135BE" w:rsidRDefault="004135BE" w:rsidP="004135BE">
      <w:pPr>
        <w:ind w:left="2124" w:firstLine="6"/>
        <w:jc w:val="both"/>
      </w:pPr>
      <w:r>
        <w:t xml:space="preserve">Cristina Carnevale, esperta in Scienze dell’Educazione e Pedagogia Religiosa, Vicedirettrice della rivista </w:t>
      </w:r>
      <w:r w:rsidRPr="00B6145E">
        <w:rPr>
          <w:i/>
        </w:rPr>
        <w:t>“L’Ora di Religione”</w:t>
      </w:r>
      <w:r>
        <w:t xml:space="preserve"> LDC</w:t>
      </w:r>
    </w:p>
    <w:p w:rsidR="004135BE" w:rsidRPr="005A7355" w:rsidRDefault="004135BE" w:rsidP="004135BE">
      <w:pPr>
        <w:ind w:left="2124" w:firstLine="6"/>
        <w:jc w:val="both"/>
        <w:rPr>
          <w:sz w:val="6"/>
          <w:szCs w:val="6"/>
        </w:rPr>
      </w:pPr>
    </w:p>
    <w:p w:rsidR="004135BE" w:rsidRDefault="004135BE" w:rsidP="004135BE">
      <w:pPr>
        <w:ind w:left="2124"/>
        <w:jc w:val="both"/>
      </w:pPr>
      <w:r>
        <w:t xml:space="preserve">Giuseppe </w:t>
      </w:r>
      <w:proofErr w:type="spellStart"/>
      <w:r>
        <w:t>Cursio</w:t>
      </w:r>
      <w:proofErr w:type="spellEnd"/>
      <w:r>
        <w:t xml:space="preserve">, Pedagogista, </w:t>
      </w:r>
      <w:proofErr w:type="spellStart"/>
      <w:r>
        <w:t>PhD</w:t>
      </w:r>
      <w:proofErr w:type="spellEnd"/>
      <w:r>
        <w:t xml:space="preserve"> in Scienze dell’Educazione, </w:t>
      </w:r>
    </w:p>
    <w:p w:rsidR="004135BE" w:rsidRDefault="004135BE" w:rsidP="004135BE">
      <w:pPr>
        <w:ind w:left="2124"/>
        <w:jc w:val="both"/>
      </w:pPr>
      <w:r>
        <w:t>Osservatore dei processi di insegnamento-apprendimento presso l’INVALSI</w:t>
      </w:r>
    </w:p>
    <w:p w:rsidR="004135BE" w:rsidRDefault="004135BE" w:rsidP="004135BE">
      <w:pPr>
        <w:jc w:val="both"/>
      </w:pPr>
    </w:p>
    <w:p w:rsidR="004135BE" w:rsidRDefault="004135BE" w:rsidP="004135BE">
      <w:pPr>
        <w:jc w:val="both"/>
      </w:pPr>
    </w:p>
    <w:p w:rsidR="004135BE" w:rsidRDefault="004135BE" w:rsidP="004135BE">
      <w:pPr>
        <w:jc w:val="both"/>
      </w:pPr>
      <w:r>
        <w:t>Sabato, 25 Giugno 2016</w:t>
      </w:r>
    </w:p>
    <w:p w:rsidR="004135BE" w:rsidRDefault="004135BE" w:rsidP="004135BE">
      <w:pPr>
        <w:jc w:val="both"/>
      </w:pPr>
    </w:p>
    <w:p w:rsidR="004135BE" w:rsidRDefault="004135BE" w:rsidP="004135BE">
      <w:pPr>
        <w:ind w:left="2124" w:hanging="2124"/>
        <w:jc w:val="both"/>
      </w:pPr>
      <w:r>
        <w:t>Ore 9:00 – 13:00</w:t>
      </w:r>
      <w:r>
        <w:tab/>
        <w:t>Relazione – “</w:t>
      </w:r>
      <w:r w:rsidRPr="000C5052">
        <w:rPr>
          <w:b/>
        </w:rPr>
        <w:t>Le indicazioni IRC dei diversi gradi di scuola e la promozione di competenze di vita</w:t>
      </w:r>
      <w:r>
        <w:t>”</w:t>
      </w:r>
    </w:p>
    <w:p w:rsidR="004135BE" w:rsidRDefault="004135BE" w:rsidP="004135BE">
      <w:pPr>
        <w:ind w:left="2124" w:firstLine="6"/>
        <w:jc w:val="both"/>
      </w:pPr>
      <w:r>
        <w:t>Cristina Carnevale, esperta in Scienze dell’Educazione e Pedagogia Religiosa, Vicedirettrice della rivista “L’Ora di Religione” LDC</w:t>
      </w:r>
    </w:p>
    <w:p w:rsidR="004135BE" w:rsidRPr="005A7355" w:rsidRDefault="004135BE" w:rsidP="004135BE">
      <w:pPr>
        <w:ind w:left="2124" w:firstLine="6"/>
        <w:jc w:val="both"/>
        <w:rPr>
          <w:sz w:val="6"/>
          <w:szCs w:val="6"/>
        </w:rPr>
      </w:pPr>
    </w:p>
    <w:p w:rsidR="004135BE" w:rsidRDefault="004135BE" w:rsidP="004135BE">
      <w:pPr>
        <w:ind w:left="2124"/>
        <w:jc w:val="both"/>
      </w:pPr>
      <w:r>
        <w:t xml:space="preserve">Giuseppe </w:t>
      </w:r>
      <w:proofErr w:type="spellStart"/>
      <w:r>
        <w:t>Cursio</w:t>
      </w:r>
      <w:proofErr w:type="spellEnd"/>
      <w:r>
        <w:t xml:space="preserve">, Pedagogista, </w:t>
      </w:r>
      <w:proofErr w:type="spellStart"/>
      <w:r>
        <w:t>PhD</w:t>
      </w:r>
      <w:proofErr w:type="spellEnd"/>
      <w:r>
        <w:t xml:space="preserve"> in Scienze dell’Educazione, </w:t>
      </w:r>
    </w:p>
    <w:p w:rsidR="004135BE" w:rsidRDefault="004135BE" w:rsidP="004135BE">
      <w:pPr>
        <w:ind w:left="2124"/>
        <w:jc w:val="both"/>
      </w:pPr>
      <w:r>
        <w:t>Osservatore dei processi di insegnamento-apprendimento presso l’INVALSI</w:t>
      </w:r>
    </w:p>
    <w:p w:rsidR="004135BE" w:rsidRDefault="004135BE" w:rsidP="004135BE">
      <w:pPr>
        <w:jc w:val="both"/>
      </w:pPr>
      <w:r>
        <w:tab/>
      </w:r>
      <w:r>
        <w:tab/>
      </w:r>
      <w:r>
        <w:tab/>
      </w:r>
    </w:p>
    <w:p w:rsidR="004135BE" w:rsidRPr="009E6C82" w:rsidRDefault="004135BE" w:rsidP="004135BE">
      <w:pPr>
        <w:ind w:left="1416" w:firstLine="708"/>
        <w:jc w:val="both"/>
        <w:rPr>
          <w:b/>
        </w:rPr>
      </w:pPr>
      <w:r>
        <w:rPr>
          <w:b/>
        </w:rPr>
        <w:t>Rielaborazione finale e valutazione</w:t>
      </w:r>
    </w:p>
    <w:p w:rsidR="004135BE" w:rsidRDefault="004135BE" w:rsidP="004135BE"/>
    <w:p w:rsidR="004135BE" w:rsidRDefault="004135BE" w:rsidP="004135BE"/>
    <w:p w:rsidR="004135BE" w:rsidRDefault="004135BE" w:rsidP="004135BE"/>
    <w:p w:rsidR="004135BE" w:rsidRDefault="004135BE" w:rsidP="004135BE"/>
    <w:p w:rsidR="004135BE" w:rsidRDefault="004135BE" w:rsidP="004135BE"/>
    <w:p w:rsidR="004135BE" w:rsidRDefault="004135BE" w:rsidP="004135BE"/>
    <w:p w:rsidR="004135BE" w:rsidRDefault="004135BE" w:rsidP="004135BE"/>
    <w:p w:rsidR="004135BE" w:rsidRDefault="004135BE" w:rsidP="004135BE"/>
    <w:p w:rsidR="004135BE" w:rsidRDefault="004135BE" w:rsidP="004135BE"/>
    <w:p w:rsidR="004135BE" w:rsidRDefault="004135BE" w:rsidP="004135BE"/>
    <w:p w:rsidR="004135BE" w:rsidRDefault="004135BE" w:rsidP="004135BE"/>
    <w:p w:rsidR="004135BE" w:rsidRDefault="004135BE" w:rsidP="004135BE"/>
    <w:p w:rsidR="004135BE" w:rsidRDefault="004135BE" w:rsidP="004135BE"/>
    <w:p w:rsidR="004135BE" w:rsidRDefault="004135BE" w:rsidP="004135BE"/>
    <w:p w:rsidR="004135BE" w:rsidRDefault="004135BE" w:rsidP="004135BE"/>
    <w:p w:rsidR="008F4160" w:rsidRDefault="004F5990"/>
    <w:sectPr w:rsidR="008F4160" w:rsidSect="00C75028">
      <w:pgSz w:w="11906" w:h="16838"/>
      <w:pgMar w:top="1134" w:right="851" w:bottom="1134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BE"/>
    <w:rsid w:val="0019689F"/>
    <w:rsid w:val="004135BE"/>
    <w:rsid w:val="004F5990"/>
    <w:rsid w:val="00673656"/>
    <w:rsid w:val="009F70E9"/>
    <w:rsid w:val="00A2482D"/>
    <w:rsid w:val="00BC4213"/>
    <w:rsid w:val="00EE7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5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135B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385</Words>
  <Characters>2200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pasquale</cp:lastModifiedBy>
  <cp:revision>2</cp:revision>
  <dcterms:created xsi:type="dcterms:W3CDTF">2016-02-22T09:53:00Z</dcterms:created>
  <dcterms:modified xsi:type="dcterms:W3CDTF">2016-02-22T09:53:00Z</dcterms:modified>
</cp:coreProperties>
</file>