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5A2" w:rsidRDefault="00761967">
      <w:pPr>
        <w:pStyle w:val="Corpodeltesto0"/>
        <w:shd w:val="clear" w:color="auto" w:fill="auto"/>
        <w:spacing w:after="184"/>
      </w:pPr>
      <w:r>
        <w:t>Comunicato Stampa</w:t>
      </w:r>
    </w:p>
    <w:p w:rsidR="005E3867" w:rsidRDefault="00761967" w:rsidP="00FD75A2">
      <w:pPr>
        <w:pStyle w:val="Corpodeltesto0"/>
        <w:shd w:val="clear" w:color="auto" w:fill="auto"/>
        <w:spacing w:after="0" w:line="360" w:lineRule="auto"/>
      </w:pPr>
      <w:r>
        <w:t>A Caserta la X</w:t>
      </w:r>
      <w:r w:rsidR="00FD75A2">
        <w:t>X</w:t>
      </w:r>
      <w:r>
        <w:t>I SETTIMANA BIBLICA NAZIONALE</w:t>
      </w:r>
    </w:p>
    <w:p w:rsidR="00016BC6" w:rsidRDefault="00016BC6" w:rsidP="00FD75A2">
      <w:pPr>
        <w:pStyle w:val="Corpodeltesto0"/>
        <w:shd w:val="clear" w:color="auto" w:fill="auto"/>
        <w:spacing w:after="0" w:line="360" w:lineRule="auto"/>
      </w:pPr>
    </w:p>
    <w:p w:rsidR="005E3867" w:rsidRDefault="00761967" w:rsidP="00FD75A2">
      <w:pPr>
        <w:pStyle w:val="Corpodeltesto0"/>
        <w:shd w:val="clear" w:color="auto" w:fill="auto"/>
        <w:spacing w:after="0" w:line="360" w:lineRule="auto"/>
        <w:ind w:left="20" w:right="20"/>
        <w:jc w:val="both"/>
      </w:pPr>
      <w:r>
        <w:t>Tutto pronto</w:t>
      </w:r>
      <w:r>
        <w:t xml:space="preserve"> a Caserta per la X</w:t>
      </w:r>
      <w:r w:rsidR="00FD75A2">
        <w:t>X</w:t>
      </w:r>
      <w:r>
        <w:t>I SETTIMANA BIBLICA NAZIONALE 201</w:t>
      </w:r>
      <w:r w:rsidR="00FD75A2">
        <w:t>7</w:t>
      </w:r>
      <w:r>
        <w:t xml:space="preserve"> </w:t>
      </w:r>
      <w:r w:rsidR="00016BC6">
        <w:t xml:space="preserve">promossa dall’Istituto Superiore di Scienze Religiose “S. Pietro” di Caserta e </w:t>
      </w:r>
      <w:r>
        <w:t>dedicata</w:t>
      </w:r>
      <w:r w:rsidR="00016BC6">
        <w:t>, quest’anno,</w:t>
      </w:r>
      <w:r>
        <w:t xml:space="preserve"> al "</w:t>
      </w:r>
      <w:r w:rsidR="00FD75A2">
        <w:t>Libro dell’Esodo</w:t>
      </w:r>
      <w:r>
        <w:t>"</w:t>
      </w:r>
      <w:r>
        <w:t xml:space="preserve"> che si svolgerà dal </w:t>
      </w:r>
      <w:r w:rsidR="00FD75A2">
        <w:t>3</w:t>
      </w:r>
      <w:r>
        <w:t xml:space="preserve"> al </w:t>
      </w:r>
      <w:r w:rsidR="00FD75A2">
        <w:t>7</w:t>
      </w:r>
      <w:r>
        <w:t xml:space="preserve"> Luglio presso il </w:t>
      </w:r>
      <w:r w:rsidR="00FD75A2">
        <w:t xml:space="preserve">Golden </w:t>
      </w:r>
      <w:proofErr w:type="spellStart"/>
      <w:r w:rsidR="00FD75A2">
        <w:t>Tulip</w:t>
      </w:r>
      <w:proofErr w:type="spellEnd"/>
      <w:r w:rsidR="00FD75A2">
        <w:t xml:space="preserve"> </w:t>
      </w:r>
      <w:proofErr w:type="spellStart"/>
      <w:r>
        <w:t>Plaza</w:t>
      </w:r>
      <w:proofErr w:type="spellEnd"/>
      <w:r>
        <w:t xml:space="preserve"> in Via Lamberti - zona ex Saint </w:t>
      </w:r>
      <w:proofErr w:type="spellStart"/>
      <w:r>
        <w:t>Gobain</w:t>
      </w:r>
      <w:proofErr w:type="spellEnd"/>
      <w:r w:rsidR="00016BC6">
        <w:t>.</w:t>
      </w:r>
    </w:p>
    <w:p w:rsidR="005E3867" w:rsidRDefault="00FD75A2" w:rsidP="00FD75A2">
      <w:pPr>
        <w:pStyle w:val="Corpodeltesto0"/>
        <w:shd w:val="clear" w:color="auto" w:fill="auto"/>
        <w:spacing w:after="0" w:line="360" w:lineRule="auto"/>
        <w:ind w:left="20" w:right="20"/>
        <w:jc w:val="both"/>
      </w:pPr>
      <w:r>
        <w:t>Apriranno</w:t>
      </w:r>
      <w:r w:rsidR="00761967">
        <w:t xml:space="preserve"> i lavori il </w:t>
      </w:r>
      <w:r>
        <w:t>vescovo di Caserta S.E. Mons. Giovanni D’Alise e Don Valentino Picazio,</w:t>
      </w:r>
      <w:r w:rsidR="00761967">
        <w:t xml:space="preserve"> </w:t>
      </w:r>
      <w:r>
        <w:t>direttore del Centro Apostolato Biblico della Diocesi di Caserta. A</w:t>
      </w:r>
      <w:r w:rsidR="00761967">
        <w:t xml:space="preserve"> seguire, entreranno nel vivo dell'argomento il prof. </w:t>
      </w:r>
      <w:proofErr w:type="spellStart"/>
      <w:r w:rsidR="00761967">
        <w:t>sac</w:t>
      </w:r>
      <w:proofErr w:type="spellEnd"/>
      <w:r w:rsidR="00761967">
        <w:t xml:space="preserve">. </w:t>
      </w:r>
      <w:r>
        <w:t>Federico Giuntoli</w:t>
      </w:r>
      <w:r w:rsidR="00761967">
        <w:t>, docente di Esegesi del</w:t>
      </w:r>
      <w:r>
        <w:t>l’Antico</w:t>
      </w:r>
      <w:r w:rsidR="00761967">
        <w:t xml:space="preserve"> Testamento presso </w:t>
      </w:r>
      <w:r>
        <w:t>il Pontificio Istituto Biblico di Roma</w:t>
      </w:r>
      <w:r w:rsidR="00761967">
        <w:t xml:space="preserve"> ed il prof. </w:t>
      </w:r>
      <w:proofErr w:type="spellStart"/>
      <w:r w:rsidR="00761967">
        <w:t>sac</w:t>
      </w:r>
      <w:proofErr w:type="spellEnd"/>
      <w:r w:rsidR="00761967">
        <w:t>. Giuseppe De Virgilio, docente di Esegesi del Nuovo Testamento presso la P</w:t>
      </w:r>
      <w:r w:rsidR="00761967">
        <w:t>. Università della Santa Croce di Roma.</w:t>
      </w:r>
    </w:p>
    <w:p w:rsidR="005E3867" w:rsidRDefault="00761967" w:rsidP="00FD75A2">
      <w:pPr>
        <w:pStyle w:val="Corpodeltesto0"/>
        <w:shd w:val="clear" w:color="auto" w:fill="auto"/>
        <w:spacing w:after="0" w:line="360" w:lineRule="auto"/>
        <w:ind w:left="20" w:right="20"/>
        <w:jc w:val="both"/>
      </w:pPr>
      <w:r>
        <w:t xml:space="preserve">Inoltre, </w:t>
      </w:r>
      <w:r>
        <w:t>nel pomeriggio</w:t>
      </w:r>
      <w:r w:rsidR="00016BC6">
        <w:t>,</w:t>
      </w:r>
      <w:r>
        <w:t xml:space="preserve"> </w:t>
      </w:r>
      <w:r w:rsidR="00FD75A2">
        <w:t xml:space="preserve">sono previsti laboratori con i docenti di religione cattolica, gli operatori pastorali, i catechisti e gli animatori biblici su alcuni temi di teologia biblica con il metodo della </w:t>
      </w:r>
      <w:r w:rsidR="00FD75A2" w:rsidRPr="00016BC6">
        <w:rPr>
          <w:i/>
        </w:rPr>
        <w:t>lectio divina</w:t>
      </w:r>
      <w:r w:rsidR="00FD75A2">
        <w:t>.</w:t>
      </w:r>
    </w:p>
    <w:p w:rsidR="00FD75A2" w:rsidRDefault="00FD75A2" w:rsidP="00FD75A2">
      <w:pPr>
        <w:pStyle w:val="Corpodeltesto0"/>
        <w:shd w:val="clear" w:color="auto" w:fill="auto"/>
        <w:spacing w:after="0" w:line="360" w:lineRule="auto"/>
        <w:ind w:left="20" w:right="20"/>
        <w:jc w:val="both"/>
      </w:pPr>
      <w:r>
        <w:t xml:space="preserve">Ogni sera, al termine dei lavori, la celebrazione eucaristica avverrà nelle comunità parrocchiali </w:t>
      </w:r>
      <w:r w:rsidR="00016BC6">
        <w:t xml:space="preserve">secondo il programma allegato, dove si troverà l’invito del vescovo Mons. </w:t>
      </w:r>
      <w:proofErr w:type="spellStart"/>
      <w:r w:rsidR="00016BC6">
        <w:t>Giopvanni</w:t>
      </w:r>
      <w:proofErr w:type="spellEnd"/>
      <w:r w:rsidR="00016BC6">
        <w:t xml:space="preserve"> D’Alise, i relatori, i destinatari, le celebrazioni comunitarie, i laboratori e i testi di preparazione e studio.</w:t>
      </w:r>
    </w:p>
    <w:p w:rsidR="005E3867" w:rsidRDefault="00761967" w:rsidP="00FD75A2">
      <w:pPr>
        <w:pStyle w:val="Intestazione20"/>
        <w:keepNext/>
        <w:keepLines/>
        <w:shd w:val="clear" w:color="auto" w:fill="auto"/>
        <w:spacing w:before="0" w:line="360" w:lineRule="auto"/>
      </w:pPr>
      <w:bookmarkStart w:id="0" w:name="bookmark0"/>
      <w:r>
        <w:t>ISCRIZIONI</w:t>
      </w:r>
      <w:bookmarkEnd w:id="0"/>
    </w:p>
    <w:p w:rsidR="005E3867" w:rsidRDefault="00761967" w:rsidP="00016BC6">
      <w:pPr>
        <w:pStyle w:val="Corpodeltesto0"/>
        <w:shd w:val="clear" w:color="auto" w:fill="auto"/>
        <w:spacing w:after="0" w:line="360" w:lineRule="auto"/>
        <w:ind w:left="20" w:right="20"/>
        <w:jc w:val="both"/>
      </w:pPr>
      <w:r>
        <w:t xml:space="preserve">La Segreteria del CAB - Centro Apostolato Biblico - Piazza Duomo, 11 Caserta — è </w:t>
      </w:r>
      <w:r w:rsidRPr="00016BC6">
        <w:rPr>
          <w:rStyle w:val="CorpodeltestoGrassettoCorsivo"/>
          <w:b w:val="0"/>
          <w:i w:val="0"/>
        </w:rPr>
        <w:t>aperta,</w:t>
      </w:r>
      <w:r>
        <w:t xml:space="preserve"> per ricevere le</w:t>
      </w:r>
      <w:r>
        <w:rPr>
          <w:rStyle w:val="CorpodeltestoGrassettoCorsivo"/>
        </w:rPr>
        <w:t xml:space="preserve"> </w:t>
      </w:r>
      <w:r w:rsidRPr="00016BC6">
        <w:rPr>
          <w:rStyle w:val="CorpodeltestoGrassettoCorsivo"/>
          <w:b w:val="0"/>
          <w:i w:val="0"/>
        </w:rPr>
        <w:t xml:space="preserve">iscrizioni, </w:t>
      </w:r>
      <w:r w:rsidR="00016BC6">
        <w:rPr>
          <w:rStyle w:val="CorpodeltestoGrassettoCorsivo"/>
          <w:b w:val="0"/>
          <w:i w:val="0"/>
        </w:rPr>
        <w:t>nei</w:t>
      </w:r>
      <w:r w:rsidRPr="00016BC6">
        <w:rPr>
          <w:rStyle w:val="CorpodeltestoGrassettoCorsivo"/>
          <w:b w:val="0"/>
          <w:i w:val="0"/>
        </w:rPr>
        <w:t xml:space="preserve"> </w:t>
      </w:r>
      <w:r w:rsidRPr="00016BC6">
        <w:rPr>
          <w:rStyle w:val="CorpodeltestoGrassettoCorsivo"/>
          <w:b w:val="0"/>
          <w:i w:val="0"/>
        </w:rPr>
        <w:t>giorni</w:t>
      </w:r>
      <w:r w:rsidRPr="00016BC6">
        <w:rPr>
          <w:b/>
          <w:i/>
        </w:rPr>
        <w:t xml:space="preserve"> </w:t>
      </w:r>
      <w:r w:rsidR="00016BC6" w:rsidRPr="00016BC6">
        <w:t>di lunedì, mercoledì e venerdì</w:t>
      </w:r>
      <w:r w:rsidRPr="00016BC6">
        <w:t>,</w:t>
      </w:r>
      <w:r>
        <w:t xml:space="preserve"> al mattino dalle ore </w:t>
      </w:r>
      <w:r w:rsidR="00016BC6">
        <w:t>10</w:t>
      </w:r>
      <w:r>
        <w:t>,</w:t>
      </w:r>
      <w:r w:rsidR="00016BC6">
        <w:t>0</w:t>
      </w:r>
      <w:r>
        <w:t>0 alle 12,30</w:t>
      </w:r>
      <w:r w:rsidR="00016BC6">
        <w:t>.</w:t>
      </w:r>
    </w:p>
    <w:p w:rsidR="005E3867" w:rsidRDefault="00761967" w:rsidP="00FD75A2">
      <w:pPr>
        <w:pStyle w:val="Intestazione20"/>
        <w:keepNext/>
        <w:keepLines/>
        <w:shd w:val="clear" w:color="auto" w:fill="auto"/>
        <w:spacing w:before="0" w:line="360" w:lineRule="auto"/>
      </w:pPr>
      <w:bookmarkStart w:id="1" w:name="bookmark1"/>
      <w:r>
        <w:t>INFO</w:t>
      </w:r>
      <w:bookmarkEnd w:id="1"/>
    </w:p>
    <w:p w:rsidR="00FD75A2" w:rsidRDefault="00761967" w:rsidP="00FD75A2">
      <w:pPr>
        <w:pStyle w:val="Corpodeltesto0"/>
        <w:shd w:val="clear" w:color="auto" w:fill="auto"/>
        <w:spacing w:after="0" w:line="360" w:lineRule="auto"/>
        <w:ind w:left="20" w:right="20"/>
        <w:jc w:val="left"/>
      </w:pPr>
      <w:r>
        <w:t>Centro Apostolato Biblico (CAB)</w:t>
      </w:r>
    </w:p>
    <w:p w:rsidR="00FD75A2" w:rsidRDefault="00761967" w:rsidP="00FD75A2">
      <w:pPr>
        <w:pStyle w:val="Corpodeltesto0"/>
        <w:shd w:val="clear" w:color="auto" w:fill="auto"/>
        <w:spacing w:after="0" w:line="360" w:lineRule="auto"/>
        <w:ind w:left="20" w:right="20"/>
        <w:jc w:val="left"/>
      </w:pPr>
      <w:proofErr w:type="spellStart"/>
      <w:r>
        <w:t>Tel.fax</w:t>
      </w:r>
      <w:proofErr w:type="spellEnd"/>
      <w:r>
        <w:t xml:space="preserve"> : 0823/</w:t>
      </w:r>
      <w:r w:rsidR="00016BC6">
        <w:t>448014 (</w:t>
      </w:r>
      <w:proofErr w:type="spellStart"/>
      <w:r w:rsidR="00016BC6">
        <w:t>int</w:t>
      </w:r>
      <w:proofErr w:type="spellEnd"/>
      <w:r w:rsidR="00016BC6">
        <w:t xml:space="preserve">. </w:t>
      </w:r>
      <w:r>
        <w:t>56</w:t>
      </w:r>
      <w:r w:rsidR="00016BC6">
        <w:t>)</w:t>
      </w:r>
      <w:r>
        <w:t>; 348.1554271</w:t>
      </w:r>
      <w:r w:rsidR="00016BC6">
        <w:t xml:space="preserve"> (dir. Don Valentino Picazio)</w:t>
      </w:r>
    </w:p>
    <w:p w:rsidR="00FD75A2" w:rsidRDefault="00761967" w:rsidP="00FD75A2">
      <w:pPr>
        <w:pStyle w:val="Corpodeltesto0"/>
        <w:shd w:val="clear" w:color="auto" w:fill="auto"/>
        <w:spacing w:after="0" w:line="360" w:lineRule="auto"/>
        <w:ind w:left="20" w:right="20"/>
        <w:jc w:val="left"/>
      </w:pPr>
      <w:r>
        <w:t xml:space="preserve">Piazza Duomo, 11 </w:t>
      </w:r>
      <w:r w:rsidR="00016BC6">
        <w:t xml:space="preserve">- </w:t>
      </w:r>
      <w:r>
        <w:t>81100 Caserta</w:t>
      </w:r>
    </w:p>
    <w:p w:rsidR="00FD75A2" w:rsidRPr="00016BC6" w:rsidRDefault="00761967" w:rsidP="00FD75A2">
      <w:pPr>
        <w:pStyle w:val="Corpodeltesto0"/>
        <w:shd w:val="clear" w:color="auto" w:fill="auto"/>
        <w:spacing w:after="0" w:line="360" w:lineRule="auto"/>
        <w:ind w:left="20" w:right="20"/>
        <w:jc w:val="left"/>
        <w:rPr>
          <w:color w:val="auto"/>
        </w:rPr>
      </w:pPr>
      <w:hyperlink r:id="rId7" w:history="1">
        <w:r w:rsidRPr="00016BC6">
          <w:rPr>
            <w:rStyle w:val="Collegamentoipertestuale"/>
            <w:color w:val="auto"/>
            <w:lang w:val="it-IT"/>
          </w:rPr>
          <w:t>centroapostolatobiblicocaserta@gmail.com</w:t>
        </w:r>
      </w:hyperlink>
    </w:p>
    <w:p w:rsidR="00FD75A2" w:rsidRPr="00016BC6" w:rsidRDefault="00016BC6" w:rsidP="00FD75A2">
      <w:pPr>
        <w:pStyle w:val="Corpodeltesto0"/>
        <w:shd w:val="clear" w:color="auto" w:fill="auto"/>
        <w:spacing w:after="0" w:line="360" w:lineRule="auto"/>
        <w:ind w:left="20" w:right="20"/>
        <w:jc w:val="left"/>
        <w:rPr>
          <w:color w:val="auto"/>
        </w:rPr>
      </w:pPr>
      <w:hyperlink r:id="rId8" w:history="1">
        <w:r w:rsidRPr="008B13A2">
          <w:rPr>
            <w:rStyle w:val="Collegamentoipertestuale"/>
            <w:lang w:val="it-IT"/>
          </w:rPr>
          <w:t>infocab@centroapostolatobiblico.it</w:t>
        </w:r>
      </w:hyperlink>
    </w:p>
    <w:p w:rsidR="005E3867" w:rsidRPr="00016BC6" w:rsidRDefault="00016BC6" w:rsidP="00FD75A2">
      <w:pPr>
        <w:pStyle w:val="Corpodeltesto0"/>
        <w:shd w:val="clear" w:color="auto" w:fill="auto"/>
        <w:spacing w:after="0" w:line="360" w:lineRule="auto"/>
        <w:ind w:left="20" w:right="20"/>
        <w:jc w:val="left"/>
        <w:rPr>
          <w:color w:val="auto"/>
        </w:rPr>
      </w:pPr>
      <w:hyperlink r:id="rId9" w:history="1">
        <w:r w:rsidRPr="008B13A2">
          <w:rPr>
            <w:rStyle w:val="Collegamentoipertestuale"/>
            <w:lang w:val="it-IT"/>
          </w:rPr>
          <w:t>www.centroapostolatobiblico.it</w:t>
        </w:r>
      </w:hyperlink>
    </w:p>
    <w:p w:rsidR="005E3867" w:rsidRDefault="005E3867" w:rsidP="00FD75A2">
      <w:pPr>
        <w:pStyle w:val="Intestazione10"/>
        <w:keepNext/>
        <w:keepLines/>
        <w:shd w:val="clear" w:color="auto" w:fill="auto"/>
        <w:spacing w:before="0" w:line="360" w:lineRule="auto"/>
        <w:ind w:left="4400"/>
        <w:sectPr w:rsidR="005E3867">
          <w:type w:val="continuous"/>
          <w:pgSz w:w="11905" w:h="16837"/>
          <w:pgMar w:top="976" w:right="777" w:bottom="1691" w:left="1497" w:header="0" w:footer="3" w:gutter="0"/>
          <w:cols w:space="720"/>
          <w:noEndnote/>
          <w:docGrid w:linePitch="360"/>
        </w:sectPr>
      </w:pPr>
    </w:p>
    <w:p w:rsidR="005E3867" w:rsidRDefault="00761967">
      <w:pPr>
        <w:rPr>
          <w:sz w:val="2"/>
          <w:szCs w:val="2"/>
        </w:rPr>
        <w:sectPr w:rsidR="005E386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5E3867" w:rsidRDefault="005E3867">
      <w:pPr>
        <w:rPr>
          <w:sz w:val="2"/>
          <w:szCs w:val="2"/>
        </w:rPr>
      </w:pPr>
      <w:bookmarkStart w:id="2" w:name="_GoBack"/>
      <w:bookmarkEnd w:id="2"/>
    </w:p>
    <w:sectPr w:rsidR="005E3867">
      <w:type w:val="continuous"/>
      <w:pgSz w:w="11905" w:h="16837"/>
      <w:pgMar w:top="976" w:right="3825" w:bottom="1691" w:left="35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967" w:rsidRDefault="00761967">
      <w:r>
        <w:separator/>
      </w:r>
    </w:p>
  </w:endnote>
  <w:endnote w:type="continuationSeparator" w:id="0">
    <w:p w:rsidR="00761967" w:rsidRDefault="0076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967" w:rsidRDefault="00761967"/>
  </w:footnote>
  <w:footnote w:type="continuationSeparator" w:id="0">
    <w:p w:rsidR="00761967" w:rsidRDefault="007619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67"/>
    <w:rsid w:val="00016BC6"/>
    <w:rsid w:val="005E3867"/>
    <w:rsid w:val="00761967"/>
    <w:rsid w:val="00FD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648BCB"/>
      <w:u w:val="single"/>
    </w:rPr>
  </w:style>
  <w:style w:type="character" w:customStyle="1" w:styleId="Corpodeltesto">
    <w:name w:val="Corpo del testo_"/>
    <w:basedOn w:val="Carpredefinitoparagrafo"/>
    <w:link w:val="Corpodeltesto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Intestazione2">
    <w:name w:val="Intestazione #2_"/>
    <w:basedOn w:val="Carpredefinitoparagrafo"/>
    <w:link w:val="Intestazione2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CorpodeltestoGrassettoCorsivo">
    <w:name w:val="Corpo del testo + Grassetto;Corsivo"/>
    <w:basedOn w:val="Corpodeltesto"/>
    <w:rPr>
      <w:rFonts w:ascii="Garamond" w:eastAsia="Garamond" w:hAnsi="Garamond" w:cs="Garamond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Corpodeltesto1">
    <w:name w:val="Corpo del testo"/>
    <w:basedOn w:val="Corpodeltesto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Intestazione1">
    <w:name w:val="Intestazione #1_"/>
    <w:basedOn w:val="Carpredefinitoparagrafo"/>
    <w:link w:val="Intestazione1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91"/>
      <w:szCs w:val="91"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spacing w:after="180" w:line="317" w:lineRule="exact"/>
      <w:jc w:val="center"/>
    </w:pPr>
    <w:rPr>
      <w:rFonts w:ascii="Garamond" w:eastAsia="Garamond" w:hAnsi="Garamond" w:cs="Garamond"/>
      <w:sz w:val="26"/>
      <w:szCs w:val="26"/>
    </w:rPr>
  </w:style>
  <w:style w:type="paragraph" w:customStyle="1" w:styleId="Intestazione20">
    <w:name w:val="Intestazione #2"/>
    <w:basedOn w:val="Normale"/>
    <w:link w:val="Intestazione2"/>
    <w:pPr>
      <w:shd w:val="clear" w:color="auto" w:fill="FFFFFF"/>
      <w:spacing w:before="180" w:line="317" w:lineRule="exact"/>
      <w:jc w:val="center"/>
      <w:outlineLvl w:val="1"/>
    </w:pPr>
    <w:rPr>
      <w:rFonts w:ascii="Garamond" w:eastAsia="Garamond" w:hAnsi="Garamond" w:cs="Garamond"/>
      <w:b/>
      <w:bCs/>
      <w:i/>
      <w:iCs/>
      <w:sz w:val="27"/>
      <w:szCs w:val="27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before="420" w:line="0" w:lineRule="atLeast"/>
      <w:outlineLvl w:val="0"/>
    </w:pPr>
    <w:rPr>
      <w:rFonts w:ascii="Garamond" w:eastAsia="Garamond" w:hAnsi="Garamond" w:cs="Garamond"/>
      <w:sz w:val="91"/>
      <w:szCs w:val="9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648BCB"/>
      <w:u w:val="single"/>
    </w:rPr>
  </w:style>
  <w:style w:type="character" w:customStyle="1" w:styleId="Corpodeltesto">
    <w:name w:val="Corpo del testo_"/>
    <w:basedOn w:val="Carpredefinitoparagrafo"/>
    <w:link w:val="Corpodeltesto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Intestazione2">
    <w:name w:val="Intestazione #2_"/>
    <w:basedOn w:val="Carpredefinitoparagrafo"/>
    <w:link w:val="Intestazione2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CorpodeltestoGrassettoCorsivo">
    <w:name w:val="Corpo del testo + Grassetto;Corsivo"/>
    <w:basedOn w:val="Corpodeltesto"/>
    <w:rPr>
      <w:rFonts w:ascii="Garamond" w:eastAsia="Garamond" w:hAnsi="Garamond" w:cs="Garamond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Corpodeltesto1">
    <w:name w:val="Corpo del testo"/>
    <w:basedOn w:val="Corpodeltesto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Intestazione1">
    <w:name w:val="Intestazione #1_"/>
    <w:basedOn w:val="Carpredefinitoparagrafo"/>
    <w:link w:val="Intestazione1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91"/>
      <w:szCs w:val="91"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spacing w:after="180" w:line="317" w:lineRule="exact"/>
      <w:jc w:val="center"/>
    </w:pPr>
    <w:rPr>
      <w:rFonts w:ascii="Garamond" w:eastAsia="Garamond" w:hAnsi="Garamond" w:cs="Garamond"/>
      <w:sz w:val="26"/>
      <w:szCs w:val="26"/>
    </w:rPr>
  </w:style>
  <w:style w:type="paragraph" w:customStyle="1" w:styleId="Intestazione20">
    <w:name w:val="Intestazione #2"/>
    <w:basedOn w:val="Normale"/>
    <w:link w:val="Intestazione2"/>
    <w:pPr>
      <w:shd w:val="clear" w:color="auto" w:fill="FFFFFF"/>
      <w:spacing w:before="180" w:line="317" w:lineRule="exact"/>
      <w:jc w:val="center"/>
      <w:outlineLvl w:val="1"/>
    </w:pPr>
    <w:rPr>
      <w:rFonts w:ascii="Garamond" w:eastAsia="Garamond" w:hAnsi="Garamond" w:cs="Garamond"/>
      <w:b/>
      <w:bCs/>
      <w:i/>
      <w:iCs/>
      <w:sz w:val="27"/>
      <w:szCs w:val="27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before="420" w:line="0" w:lineRule="atLeast"/>
      <w:outlineLvl w:val="0"/>
    </w:pPr>
    <w:rPr>
      <w:rFonts w:ascii="Garamond" w:eastAsia="Garamond" w:hAnsi="Garamond" w:cs="Garamond"/>
      <w:sz w:val="91"/>
      <w:szCs w:val="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ab@centroapostolatobiblic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ntroapostolatobiblicocasert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ntroapostolatobiblic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UTD</dc:creator>
  <cp:lastModifiedBy>UTD</cp:lastModifiedBy>
  <cp:revision>1</cp:revision>
  <dcterms:created xsi:type="dcterms:W3CDTF">2017-06-09T09:11:00Z</dcterms:created>
  <dcterms:modified xsi:type="dcterms:W3CDTF">2017-06-09T09:39:00Z</dcterms:modified>
</cp:coreProperties>
</file>